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683E" w14:textId="40972EC9" w:rsidR="006A6872" w:rsidRPr="003D12D1" w:rsidRDefault="00A92852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bookmarkStart w:id="0" w:name="_Hlk193790287"/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Elemente statice din gimnastica acrobatică</w:t>
      </w:r>
    </w:p>
    <w:bookmarkEnd w:id="0"/>
    <w:p w14:paraId="64559EC0" w14:textId="77777777" w:rsidR="003D12D1" w:rsidRPr="003D12D1" w:rsidRDefault="003D12D1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D940532" w14:textId="761340BF" w:rsidR="003D12D1" w:rsidRPr="003D12D1" w:rsidRDefault="003D12D1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6A01FD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: Educație fizică și sport</w:t>
      </w:r>
    </w:p>
    <w:p w14:paraId="5375A760" w14:textId="299713C7" w:rsidR="003D12D1" w:rsidRPr="003D12D1" w:rsidRDefault="003D12D1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6A01FD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studiu: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 xml:space="preserve"> 2024-2025</w:t>
      </w:r>
    </w:p>
    <w:p w14:paraId="778B45C4" w14:textId="36D7DFB3" w:rsidR="003D12D1" w:rsidRPr="003D12D1" w:rsidRDefault="003D12D1" w:rsidP="003D12D1">
      <w:pPr>
        <w:rPr>
          <w:rFonts w:ascii="Times New Roman" w:hAnsi="Times New Roman" w:cs="Times New Roman"/>
          <w:sz w:val="32"/>
          <w:szCs w:val="32"/>
        </w:rPr>
      </w:pPr>
      <w:r w:rsidRPr="006A01FD">
        <w:rPr>
          <w:rFonts w:ascii="Times New Roman" w:hAnsi="Times New Roman" w:cs="Times New Roman"/>
          <w:b/>
          <w:bCs/>
          <w:sz w:val="32"/>
          <w:szCs w:val="32"/>
        </w:rPr>
        <w:t>CLASA:</w:t>
      </w:r>
      <w:r w:rsidRPr="003D12D1">
        <w:rPr>
          <w:rFonts w:ascii="Times New Roman" w:hAnsi="Times New Roman" w:cs="Times New Roman"/>
          <w:sz w:val="32"/>
          <w:szCs w:val="32"/>
        </w:rPr>
        <w:t xml:space="preserve"> a V-a</w:t>
      </w:r>
    </w:p>
    <w:p w14:paraId="3500761A" w14:textId="599233AC" w:rsidR="003D12D1" w:rsidRPr="003D12D1" w:rsidRDefault="003D12D1" w:rsidP="003D12D1">
      <w:pPr>
        <w:rPr>
          <w:rFonts w:ascii="Times New Roman" w:hAnsi="Times New Roman" w:cs="Times New Roman"/>
          <w:sz w:val="32"/>
          <w:szCs w:val="32"/>
        </w:rPr>
      </w:pPr>
      <w:r w:rsidRPr="006A01FD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3D12D1">
        <w:rPr>
          <w:rFonts w:ascii="Times New Roman" w:hAnsi="Times New Roman" w:cs="Times New Roman"/>
          <w:sz w:val="32"/>
          <w:szCs w:val="32"/>
        </w:rPr>
        <w:t>: prof. Neag Simina-Aurelia</w:t>
      </w:r>
      <w:r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>
        <w:rPr>
          <w:rFonts w:ascii="Times New Roman" w:hAnsi="Times New Roman" w:cs="Times New Roman"/>
          <w:sz w:val="32"/>
          <w:szCs w:val="32"/>
        </w:rPr>
        <w:t>” Cluj-Napoca</w:t>
      </w:r>
    </w:p>
    <w:p w14:paraId="10824EF9" w14:textId="77777777" w:rsidR="00A92852" w:rsidRPr="00A92852" w:rsidRDefault="003D12D1" w:rsidP="00A9285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6A01FD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A92852" w:rsidRPr="00A92852">
        <w:rPr>
          <w:rFonts w:ascii="Times New Roman" w:hAnsi="Times New Roman" w:cs="Times New Roman"/>
          <w:b/>
          <w:bCs/>
          <w:sz w:val="32"/>
          <w:szCs w:val="32"/>
          <w:lang w:val="ro-RO"/>
        </w:rPr>
        <w:t>Elemente statice din gimnastica acrobatică</w:t>
      </w:r>
    </w:p>
    <w:p w14:paraId="68ABE617" w14:textId="77777777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57C77BC2" w14:textId="3340D547" w:rsidR="003D12D1" w:rsidRPr="006A01FD" w:rsidRDefault="003D12D1" w:rsidP="003D12D1">
      <w:pPr>
        <w:widowControl w:val="0"/>
        <w:autoSpaceDE w:val="0"/>
        <w:autoSpaceDN w:val="0"/>
        <w:spacing w:after="0" w:line="240" w:lineRule="auto"/>
        <w:rPr>
          <w:sz w:val="28"/>
          <w:szCs w:val="28"/>
        </w:rPr>
      </w:pPr>
      <w:r w:rsidRPr="006A01F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6A01F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6A01FD">
        <w:rPr>
          <w:rFonts w:ascii="Times New Roman" w:hAnsi="Times New Roman" w:cs="Times New Roman"/>
          <w:b/>
          <w:bCs/>
          <w:sz w:val="32"/>
          <w:szCs w:val="32"/>
        </w:rPr>
        <w:t xml:space="preserve"> RESURSEI: </w:t>
      </w:r>
      <w:hyperlink r:id="rId4" w:history="1">
        <w:r w:rsidR="00A92852" w:rsidRPr="006A01FD">
          <w:rPr>
            <w:rStyle w:val="Hyperlink"/>
            <w:rFonts w:ascii="Times New Roman" w:eastAsia="Arial" w:hAnsi="Times New Roman" w:cs="Times New Roman"/>
            <w:b/>
            <w:kern w:val="0"/>
            <w:sz w:val="28"/>
            <w:szCs w:val="28"/>
            <w14:ligatures w14:val="none"/>
          </w:rPr>
          <w:t>https://view.genially.com/67d1b221203364a0d97717c9/interactive-content-elemente-statice-din-gimnastica-acrobatica</w:t>
        </w:r>
      </w:hyperlink>
    </w:p>
    <w:p w14:paraId="26E4A9A2" w14:textId="77777777" w:rsidR="00A92852" w:rsidRPr="006A01FD" w:rsidRDefault="00A92852" w:rsidP="003D12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C847A8" w14:textId="1AE3A330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0A3C0893" w14:textId="77777777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45"/>
    <w:rsid w:val="0008095C"/>
    <w:rsid w:val="00395409"/>
    <w:rsid w:val="003D12D1"/>
    <w:rsid w:val="00564D79"/>
    <w:rsid w:val="006A01FD"/>
    <w:rsid w:val="006A6872"/>
    <w:rsid w:val="008C08F8"/>
    <w:rsid w:val="008E5E45"/>
    <w:rsid w:val="00A9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9F10"/>
  <w15:chartTrackingRefBased/>
  <w15:docId w15:val="{22E66AF8-FA89-4E11-B4BA-390E4DD9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ew.genially.com/67d1b221203364a0d97717c9/interactive-content-elemente-statice-din-gimnastica-acrobati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Joldes Nicolae</cp:lastModifiedBy>
  <cp:revision>4</cp:revision>
  <dcterms:created xsi:type="dcterms:W3CDTF">2025-03-25T07:55:00Z</dcterms:created>
  <dcterms:modified xsi:type="dcterms:W3CDTF">2025-03-25T08:29:00Z</dcterms:modified>
</cp:coreProperties>
</file>